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C1" w:rsidRPr="006E14C1" w:rsidRDefault="006E14C1" w:rsidP="006E14C1">
      <w:pPr>
        <w:tabs>
          <w:tab w:val="left" w:pos="254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bdr w:val="none" w:sz="0" w:space="0" w:color="auto" w:frame="1"/>
        </w:rPr>
        <w:drawing>
          <wp:inline distT="0" distB="0" distL="0" distR="0">
            <wp:extent cx="5940425" cy="3343512"/>
            <wp:effectExtent l="0" t="1295400" r="0" b="1285638"/>
            <wp:docPr id="1" name="Рисунок 1" descr="D:\Desktop\ст.гр\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т.гр\п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6E14C1" w:rsidRDefault="006E14C1" w:rsidP="00937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</w:p>
    <w:p w:rsidR="00C16EE3" w:rsidRPr="004A28B6" w:rsidRDefault="00C16EE3" w:rsidP="00C16EE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C16EE3" w:rsidRPr="004A28B6" w:rsidRDefault="00C16EE3" w:rsidP="00C16EE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t xml:space="preserve">детский сад № 16 «Дубравушка» </w:t>
      </w:r>
    </w:p>
    <w:p w:rsidR="00C16EE3" w:rsidRPr="004A28B6" w:rsidRDefault="00C16EE3" w:rsidP="00C16EE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  <w:lang w:eastAsia="hi-IN" w:bidi="hi-IN"/>
        </w:rPr>
        <w:t>Пролетарского района Ростовской области</w:t>
      </w: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8B6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6E14C1">
        <w:rPr>
          <w:rFonts w:ascii="Times New Roman" w:hAnsi="Times New Roman" w:cs="Times New Roman"/>
          <w:b/>
          <w:sz w:val="32"/>
          <w:szCs w:val="32"/>
        </w:rPr>
        <w:t xml:space="preserve">– проект </w:t>
      </w:r>
      <w:r w:rsidRPr="004A28B6">
        <w:rPr>
          <w:rFonts w:ascii="Times New Roman" w:hAnsi="Times New Roman" w:cs="Times New Roman"/>
          <w:b/>
          <w:sz w:val="32"/>
          <w:szCs w:val="32"/>
        </w:rPr>
        <w:t>:</w:t>
      </w:r>
      <w:r w:rsidR="00AB24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245D" w:rsidRPr="00AB245D">
        <w:rPr>
          <w:rFonts w:ascii="Times New Roman" w:hAnsi="Times New Roman" w:cs="Times New Roman"/>
          <w:sz w:val="32"/>
          <w:szCs w:val="32"/>
        </w:rPr>
        <w:t>лепка из глины</w:t>
      </w:r>
      <w:r w:rsidRPr="004A28B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Подкова на счастье</w:t>
      </w:r>
      <w:r w:rsidRPr="004A28B6">
        <w:rPr>
          <w:rFonts w:ascii="Times New Roman" w:hAnsi="Times New Roman" w:cs="Times New Roman"/>
          <w:b/>
          <w:sz w:val="32"/>
          <w:szCs w:val="32"/>
        </w:rPr>
        <w:t>».</w:t>
      </w: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A28B6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область: познавательное развитие, </w:t>
      </w:r>
      <w:r w:rsidR="009825FD">
        <w:rPr>
          <w:rFonts w:ascii="Times New Roman" w:hAnsi="Times New Roman" w:cs="Times New Roman"/>
          <w:b/>
          <w:sz w:val="32"/>
          <w:szCs w:val="32"/>
        </w:rPr>
        <w:t>речевое развитие, творческое развитие.</w:t>
      </w: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A28B6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C16EE3" w:rsidRPr="004A28B6" w:rsidRDefault="00C16EE3" w:rsidP="00C16EE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t>воспитатель</w:t>
      </w:r>
    </w:p>
    <w:p w:rsidR="00C16EE3" w:rsidRPr="004A28B6" w:rsidRDefault="00C16EE3" w:rsidP="00C16EE3">
      <w:pPr>
        <w:tabs>
          <w:tab w:val="left" w:pos="706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Булатова Инна Александровна</w:t>
      </w:r>
    </w:p>
    <w:p w:rsidR="00C16EE3" w:rsidRPr="004A28B6" w:rsidRDefault="00C16EE3" w:rsidP="00C16EE3">
      <w:pPr>
        <w:tabs>
          <w:tab w:val="left" w:pos="706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6EE3" w:rsidRPr="004A28B6" w:rsidRDefault="00C16EE3" w:rsidP="00C16EE3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16EE3" w:rsidRDefault="00C16EE3" w:rsidP="00C16EE3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t>п. Опёнки</w:t>
      </w:r>
    </w:p>
    <w:p w:rsidR="00C16EE3" w:rsidRDefault="00C16EE3" w:rsidP="00C16EE3">
      <w:pPr>
        <w:tabs>
          <w:tab w:val="left" w:pos="3735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A28B6">
        <w:rPr>
          <w:rFonts w:ascii="Times New Roman" w:hAnsi="Times New Roman" w:cs="Times New Roman"/>
          <w:sz w:val="32"/>
          <w:szCs w:val="32"/>
        </w:rPr>
        <w:t>2024г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C6C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Цель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Изготовить сувенир-оберег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</w:t>
      </w:r>
      <w:r w:rsidRPr="00C16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Подкова на счастье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 технике </w:t>
      </w:r>
      <w:r w:rsid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лепка из глины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C6C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lastRenderedPageBreak/>
        <w:t>Задачи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C6C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продолжать знакомить детей с народными традициями; расширить представление дошкольников о значении оберегов для человека; познакомить с символическим значением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как оберега для дома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научить изготавливать оберег из </w:t>
      </w:r>
      <w:r w:rsidR="00C16EE3"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глины 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по готовому шаблону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закреплять в работе знакомые способы лепки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скатывание, раскатывание, сплющивание, сглаживание мест соединения.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C6C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Развивающие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развивать познавательный интерес к народным традициям, способствовать развитию речи учащихся -обогащению словарного запаса, развивать фантазию и творчество, мелкую моторику рук;</w:t>
      </w:r>
    </w:p>
    <w:p w:rsidR="00937C66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C6C4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Воспитательные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воспитывать у детей интерес к народно-прикладному творчеству, желание дарить радость другим, чувство прекрасного, художественный вкус. аккуратность, усидчивость.</w:t>
      </w:r>
    </w:p>
    <w:p w:rsidR="00523148" w:rsidRPr="00523148" w:rsidRDefault="00523148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беседа на тему: «Что такое подкова?», «Для чего нужна подкова?», просмотр обучающего фильма про подкову.</w:t>
      </w:r>
    </w:p>
    <w:p w:rsidR="00937C66" w:rsidRPr="00523148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Методические приемы</w:t>
      </w: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Словесные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вопросы, объяснения, напоминание.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Практические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пальчиковая гимнастика, физминутка.</w:t>
      </w:r>
    </w:p>
    <w:p w:rsidR="00937C66" w:rsidRPr="00523148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Методы</w:t>
      </w: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Наглядный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(показ способов действий)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Словесный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(беседа, диалог, пояснение, разъяснение)</w:t>
      </w:r>
    </w:p>
    <w:p w:rsidR="00937C66" w:rsidRPr="00523148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Практический</w:t>
      </w:r>
      <w:r w:rsid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23148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( изготовление подковы из глины)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Объяснительно-иллюстративный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2314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(показ презентации, пока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з готовых изделий)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Форма организации</w:t>
      </w: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фронтальная, индивидуальная, </w:t>
      </w:r>
      <w:r w:rsidRPr="0052314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групповая</w:t>
      </w:r>
      <w:r w:rsidRPr="0052314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Форма реализации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самостоятельная деятельность, пальчиковая игра, двигательная активность.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Виды детской деятельности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игровая, продуктивная, художественная.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2314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Материалы и оборудование к занятию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образец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подковы 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(шаблон, </w:t>
      </w:r>
      <w:r w:rsidR="0052314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глина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стаканчик с водой, стеки, доска, тарелки, 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разнообразный дополнительный материал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="00C63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краски,кисточки,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ноутбук, Слайд-презентация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«Обереги»</w:t>
      </w:r>
    </w:p>
    <w:p w:rsidR="00937C66" w:rsidRPr="00C63768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Композиция, оберег.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Наглядный материал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слайд шоу.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Индивидуальная работа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показ способа лепки.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Структура занятия</w:t>
      </w:r>
      <w:r w:rsid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bdr w:val="none" w:sz="0" w:space="0" w:color="auto" w:frame="1"/>
        </w:rPr>
        <w:t>: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1часть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– вводная – 5 минуты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создание у детей хорошего настроения, чтение четверостишья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«Давайте радоваться»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рассказ воспитателя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2 часть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– основная – 23 минуты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беседа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рассматривавние готовых изделий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самостоятельная деятельность детей,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индивидуальная работа;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помощь.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3 часть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– заключительная – 2 минуты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оценка,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• - беседа, анализ детских работ.</w:t>
      </w:r>
    </w:p>
    <w:p w:rsidR="00937C66" w:rsidRPr="00C16EE3" w:rsidRDefault="00937C66" w:rsidP="00937C66">
      <w:pPr>
        <w:shd w:val="clear" w:color="auto" w:fill="FFFFFF"/>
        <w:spacing w:before="272" w:after="272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Ход </w:t>
      </w:r>
      <w:r w:rsid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занятия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Вводная часть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Организационный момент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Приветствие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Давайте радоваться солнцу и птицам,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Давайте радоваться улыбчивым лицам,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всем кто живет на этой планете,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Пусть будут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счастливы во всем мире дети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lastRenderedPageBreak/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Ребята сегодня на нашем занятии по </w:t>
      </w:r>
      <w:r w:rsidR="00C637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лепки из глины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мы вновь будем творить красоту, а, что, мы будем делать, вы узнаете если отгадаете загадку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Загадка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Есть примета у людей —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Чтоб с успехом сладить,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Взять обувку лошадей,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Над дверьми приладить.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</w:t>
      </w:r>
      <w:r w:rsidRPr="00C16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.)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Ответы детей.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Правильно. Это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очень древний символ, обладающий защитными силами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Воспитатель - А сейчас ребята я вам расскажу что такое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для чего она нужна.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Подкова-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это металлическая пластинка, которую прибивают к копыту лошади, чтобы ей было удобно ходить. Так как лошади выполняют тяжелую физическую работу - возят людей, тащат за собой грузы, бегают постоянно по твердому грунту -то их копыта изнашиваются, чтобы этого не было, используют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Когда к копыту лошади прибивают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подкову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то говорят -лошадь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подковали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Руси издревле считалось, найти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подкову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дороге -очень хорошая примета. Поношенная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несёт в себе много энергии, так как её долгие годы использовали для защиты лошади. А лошадь, как мы знаем, считается благоприятным животным. Тот, кто находил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подкову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забирал её домой и прибивал её над входной дверью или прямо на дверь внутри дома. А вот каким образом ее вешать, человек решал сам. Если в доме часто ссорятся - нужно повесить концами вниз. Если в доме все хорошо, то нужно повесить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подкову концами вверх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чтобы стало ещё лучше.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Подкова хранит семейное счастье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тепло, здоровье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(показ картинок)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Pr="00C637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. Основная часть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И сегодня мы с вами сделаем очень красивую и нужную вещь, которая принесёт радость вам и вашим близким. Это будет сувенир- оберег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</w:t>
      </w:r>
      <w:r w:rsidRPr="00C16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Подкова на счастье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который мы будем делать из </w:t>
      </w:r>
      <w:r w:rsidR="00C63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глины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Скажите пожалуйста, кто из вас знает, что такое оберег?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Дети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:- Это предмет, который защищает человека.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Правильно!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ОБЕРЕГ- это предмет, или символ, который защищает своего владельца и его дом от бед, приносит в дом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счастье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Обереги, ребята, известны с давних времён. Например-чтобы уберечь себя от болезни, люди носили с собой мешочек из кожи, где хранили свой оберег-камушек, с выбитыми на нём кругами, оберег-ключ – символизировал богатство и сохранность имущества, оберег-ложка символизировала сытость и достаток в доме, оберег-мешочек-символ богатства и изобилия, веничек-оберег-вешался на дверь, и выметал из дома нечистую силу, болезни и горе, (показ презентации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«Обереги»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Физминутка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«А пора и отдохнуть»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Руки в боки, руки шире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Раз, два, три, четыре.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Сейчас попрыгать мы решили,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Раз, два, три, четыре.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Потянулись-выше, выше,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Приседаем-ниже, ниже.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Встали-присели,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Встали-присели,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теперь за парты сели.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: Но прежде чем вы приступите к работе я вам задам несколько вопросов, чтобы увидеть насколько хорошо вы знаете те материалы, с которыми мы работаем, занимаясь </w:t>
      </w:r>
      <w:r w:rsidR="00C63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глиной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Загадки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1) В морях и реках обитает, но часто по небу летает. А наскучит ей летать, на землю падает опять.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(Вода)</w:t>
      </w:r>
    </w:p>
    <w:p w:rsidR="00937C66" w:rsidRPr="00C16EE3" w:rsidRDefault="00C63768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</w:t>
      </w:r>
      <w:r w:rsidR="00937C66"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Разноцветные сестрицы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Заскучали без водицы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Дядя длинный и худой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Носит воду бородой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сестрицы вместе с ним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Нарисуют дом и дым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(краски и кисточки)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ещё давайте вспомним правила техники безопасности при работе с </w:t>
      </w:r>
      <w:r w:rsidR="00C63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глиной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-избегать попадания </w:t>
      </w:r>
      <w:r w:rsidR="00C6376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теста в глаза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размахивать руками;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-не направлять стеки в сторону соседа;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-следить за осанкой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(не опираться грудью на стол)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-при работе не ставить локти на стол;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-стеки, кисточки после работы убирать в стаканчик.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Молодцы! Хорошо! А сейчас нам необходимо наши пальчики разогреть.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Пальчиковая гимнастика.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пальчик маленький,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(загнуть мизинец)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пальчик слабенький,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(загнуть безымянный палец)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пальчик длинный,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(загнуть средний палец)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Этот пальчик сильный,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(загнуть указательный палец)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Ну а это толстячок,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(загнуть большой палец)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все вместе — кулачок!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(покрутить кулачком)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Вот теперь можно и к работе приступать.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Показ приемов выполнения работы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:- берем большой комочек </w:t>
      </w:r>
      <w:r w:rsidR="00C637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глины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кладем его на тарелку, расплющиваем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Затем </w:t>
      </w:r>
      <w:hyperlink r:id="rId8" w:tooltip="Тестопластика. Конспекты занятий" w:history="1">
        <w:r w:rsidR="00C63768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</w:rPr>
          <w:t xml:space="preserve">глину </w:t>
        </w:r>
        <w:r w:rsidRPr="00C16EE3">
          <w:rPr>
            <w:rFonts w:ascii="Times New Roman" w:eastAsia="Times New Roman" w:hAnsi="Times New Roman" w:cs="Times New Roman"/>
            <w:b/>
            <w:bCs/>
            <w:color w:val="000000" w:themeColor="text1"/>
            <w:sz w:val="32"/>
            <w:szCs w:val="32"/>
          </w:rPr>
          <w:t>сверху прикладываем</w:t>
        </w:r>
      </w:hyperlink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шаблон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вырезаем стекой по контуру.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Теперь шаблон откладываем в сторону.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Декорируем с помощью </w:t>
      </w:r>
      <w:r w:rsidR="009825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кистей и красок.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- Скатываем из кусочков </w:t>
      </w:r>
      <w:r w:rsidR="009825F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глины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комочки и делаем из них детали</w:t>
      </w:r>
      <w:r w:rsidR="009825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Повторение с детьми этапов работы и приемов выполнения.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Вам необходимо проявить свою фантазию при составлении своей композиции, ну а я вам помогу, и постараюсь оказать индивидуальную помощь. Сначала, нужно просто разложить на 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подкове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свои детали-не приклеивать их. Посмотреть на свою композицию, а потом приклеить с помощью сырой кисточки. Ну что ж, можете приступать к творчеству.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Самостоятельная работа детей.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Заключительная часть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-Чем мы сегодня занимались?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(Мы сегодня на занятии выполняли из деталей </w:t>
      </w:r>
      <w:r w:rsidR="009825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глины</w:t>
      </w:r>
      <w:r w:rsidRPr="00C16E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сувенир-оберег 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</w:t>
      </w:r>
      <w:r w:rsidRPr="00C16E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Подкова</w:t>
      </w:r>
      <w:r w:rsidRPr="00C16EE3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-Что нового узнали?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(Что из </w:t>
      </w:r>
      <w:r w:rsidR="009825F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глины 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можно делать самые разные красивые изделия).</w:t>
      </w:r>
    </w:p>
    <w:p w:rsidR="00937C66" w:rsidRPr="00C16EE3" w:rsidRDefault="00937C66" w:rsidP="00937C66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-Что было сложнее всего? Понравилось вам занятие? Чем понравилось?</w:t>
      </w:r>
    </w:p>
    <w:p w:rsidR="00937C66" w:rsidRPr="00C16EE3" w:rsidRDefault="00937C66" w:rsidP="00937C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Воспитатель</w:t>
      </w:r>
      <w:r w:rsidRPr="00C16EE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:-Дети посмотрите, какие замечательные сувениры-обереги у вас получились. Какие красивые создали композиции, просто чудо! Вы молодцы! Мне приятно было с вами заниматься! Спасибо за работу!</w:t>
      </w:r>
    </w:p>
    <w:p w:rsidR="007F7C57" w:rsidRPr="00C16EE3" w:rsidRDefault="007F7C5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F7C57" w:rsidRPr="00C16EE3" w:rsidSect="001A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14" w:rsidRDefault="00966314" w:rsidP="006E14C1">
      <w:pPr>
        <w:spacing w:after="0" w:line="240" w:lineRule="auto"/>
      </w:pPr>
      <w:r>
        <w:separator/>
      </w:r>
    </w:p>
  </w:endnote>
  <w:endnote w:type="continuationSeparator" w:id="1">
    <w:p w:rsidR="00966314" w:rsidRDefault="00966314" w:rsidP="006E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14" w:rsidRDefault="00966314" w:rsidP="006E14C1">
      <w:pPr>
        <w:spacing w:after="0" w:line="240" w:lineRule="auto"/>
      </w:pPr>
      <w:r>
        <w:separator/>
      </w:r>
    </w:p>
  </w:footnote>
  <w:footnote w:type="continuationSeparator" w:id="1">
    <w:p w:rsidR="00966314" w:rsidRDefault="00966314" w:rsidP="006E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53BE"/>
    <w:multiLevelType w:val="multilevel"/>
    <w:tmpl w:val="B81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C66"/>
    <w:rsid w:val="001A6EA5"/>
    <w:rsid w:val="002F6174"/>
    <w:rsid w:val="00523148"/>
    <w:rsid w:val="006A04F2"/>
    <w:rsid w:val="006E14C1"/>
    <w:rsid w:val="007F7C57"/>
    <w:rsid w:val="00834937"/>
    <w:rsid w:val="00937C66"/>
    <w:rsid w:val="00966314"/>
    <w:rsid w:val="009825FD"/>
    <w:rsid w:val="00AB245D"/>
    <w:rsid w:val="00C16EE3"/>
    <w:rsid w:val="00C63768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A5"/>
  </w:style>
  <w:style w:type="paragraph" w:styleId="2">
    <w:name w:val="heading 2"/>
    <w:basedOn w:val="a"/>
    <w:link w:val="20"/>
    <w:uiPriority w:val="9"/>
    <w:qFormat/>
    <w:rsid w:val="0093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7C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3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C66"/>
    <w:rPr>
      <w:b/>
      <w:bCs/>
    </w:rPr>
  </w:style>
  <w:style w:type="character" w:styleId="a5">
    <w:name w:val="Hyperlink"/>
    <w:basedOn w:val="a0"/>
    <w:uiPriority w:val="99"/>
    <w:semiHidden/>
    <w:unhideWhenUsed/>
    <w:rsid w:val="00937C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4C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14C1"/>
  </w:style>
  <w:style w:type="paragraph" w:styleId="aa">
    <w:name w:val="footer"/>
    <w:basedOn w:val="a"/>
    <w:link w:val="ab"/>
    <w:uiPriority w:val="99"/>
    <w:semiHidden/>
    <w:unhideWhenUsed/>
    <w:rsid w:val="006E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1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stoplastika-konspek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7</cp:revision>
  <dcterms:created xsi:type="dcterms:W3CDTF">2024-08-26T10:49:00Z</dcterms:created>
  <dcterms:modified xsi:type="dcterms:W3CDTF">2025-01-29T17:52:00Z</dcterms:modified>
</cp:coreProperties>
</file>